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90" w:rsidRDefault="008B0B90" w:rsidP="008B0B90">
      <w:pPr>
        <w:pStyle w:val="ConsPlusNormal"/>
        <w:jc w:val="center"/>
      </w:pPr>
      <w:r>
        <w:t>ПЕРЕЧЕНЬ</w:t>
      </w:r>
    </w:p>
    <w:p w:rsidR="008B0B90" w:rsidRDefault="008B0B90" w:rsidP="008B0B90">
      <w:pPr>
        <w:pStyle w:val="ConsPlusNormal"/>
        <w:jc w:val="center"/>
      </w:pPr>
      <w:r>
        <w:t>ГРУПП НАСЕЛЕНИЯ И КАТЕГОРИЙ ЗАБОЛЕВАНИЙ,</w:t>
      </w:r>
    </w:p>
    <w:p w:rsidR="008B0B90" w:rsidRDefault="008B0B90" w:rsidP="008B0B90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8B0B90" w:rsidRDefault="008B0B90" w:rsidP="008B0B90">
      <w:pPr>
        <w:pStyle w:val="ConsPlusNormal"/>
        <w:jc w:val="center"/>
      </w:pPr>
      <w:r>
        <w:t>И ИЗДЕЛИЯ МЕДИЦИНСКОГО НАЗНАЧЕНИЯ ОТПУСКАЮТСЯ</w:t>
      </w:r>
    </w:p>
    <w:p w:rsidR="008B0B90" w:rsidRDefault="008B0B90" w:rsidP="008B0B90">
      <w:pPr>
        <w:pStyle w:val="ConsPlusNormal"/>
        <w:jc w:val="center"/>
      </w:pPr>
      <w:r>
        <w:t>ПО РЕЦЕПТАМ ВРАЧЕЙ БЕСПЛАТНО</w:t>
      </w:r>
    </w:p>
    <w:p w:rsidR="008B0B90" w:rsidRDefault="008B0B90" w:rsidP="008B0B90">
      <w:pPr>
        <w:pStyle w:val="ConsPlusNormal"/>
        <w:jc w:val="center"/>
        <w:outlineLvl w:val="0"/>
      </w:pPr>
    </w:p>
    <w:p w:rsidR="008B0B90" w:rsidRDefault="008B0B90" w:rsidP="008B0B90">
      <w:pPr>
        <w:pStyle w:val="ConsPlusNormal"/>
        <w:jc w:val="center"/>
      </w:pPr>
      <w:r>
        <w:t>Список изменяющих документов</w:t>
      </w:r>
    </w:p>
    <w:p w:rsidR="008B0B90" w:rsidRDefault="008B0B90" w:rsidP="008B0B90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8B0B90" w:rsidRDefault="008B0B90" w:rsidP="008B0B90">
      <w:pPr>
        <w:pStyle w:val="ConsPlusNormal"/>
        <w:jc w:val="center"/>
      </w:pPr>
      <w:r>
        <w:t xml:space="preserve">от 10.07.1995 </w:t>
      </w:r>
      <w:hyperlink r:id="rId4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5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6" w:history="1">
        <w:r>
          <w:rPr>
            <w:color w:val="0000FF"/>
          </w:rPr>
          <w:t>N 103)</w:t>
        </w:r>
      </w:hyperlink>
    </w:p>
    <w:p w:rsidR="008B0B90" w:rsidRDefault="008B0B90" w:rsidP="008B0B90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65"/>
        <w:gridCol w:w="3960"/>
      </w:tblGrid>
      <w:tr w:rsidR="008B0B9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8B0B90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center"/>
              <w:outlineLvl w:val="0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 xml:space="preserve"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</w:t>
            </w:r>
            <w:r>
              <w:lastRenderedPageBreak/>
              <w:t>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8B0B9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 xml:space="preserve">Лица, работавшие на предприятиях, в учреждениях и организациях </w:t>
            </w:r>
            <w:proofErr w:type="gramStart"/>
            <w:r>
              <w:t>г</w:t>
            </w:r>
            <w:proofErr w:type="gramEnd"/>
            <w: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0B9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 xml:space="preserve">(абзац введен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</w:t>
            </w:r>
            <w:r>
              <w:lastRenderedPageBreak/>
              <w:t>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lastRenderedPageBreak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8B0B9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металлов)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</w:t>
            </w:r>
            <w:r>
              <w:lastRenderedPageBreak/>
              <w:t>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 xml:space="preserve">граждане, эвакуированные (в том числе выехавшие добровольно) в 1986 году из зоны отчуждения, включая детей, в том числе детей, </w:t>
            </w:r>
            <w:r>
              <w:lastRenderedPageBreak/>
              <w:t>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изготовление и ремонт </w:t>
            </w:r>
            <w: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8B0B9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8B0B9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8B0B90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center"/>
              <w:outlineLvl w:val="0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Ферменты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 xml:space="preserve">Анальгетики, </w:t>
            </w:r>
            <w:proofErr w:type="spellStart"/>
            <w:r>
              <w:t>B-блокаторы</w:t>
            </w:r>
            <w:proofErr w:type="spellEnd"/>
            <w:r>
              <w:t xml:space="preserve">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</w:t>
            </w:r>
            <w:r>
              <w:lastRenderedPageBreak/>
              <w:t xml:space="preserve">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proofErr w:type="spellStart"/>
            <w:r>
              <w:lastRenderedPageBreak/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lastRenderedPageBreak/>
              <w:t>иммунокорректоры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lastRenderedPageBreak/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 xml:space="preserve">Антибиотики, анальгетики, нестероидные и </w:t>
            </w:r>
            <w:proofErr w:type="spellStart"/>
            <w:r>
              <w:t>стероидные</w:t>
            </w:r>
            <w:proofErr w:type="spellEnd"/>
            <w:r>
              <w:t xml:space="preserve"> противовоспалительные препараты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 xml:space="preserve">Ревматизм и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</w:t>
            </w:r>
            <w:r>
              <w:lastRenderedPageBreak/>
              <w:t xml:space="preserve">препараты K, гипотензивные препараты, </w:t>
            </w:r>
            <w:proofErr w:type="spellStart"/>
            <w:r>
              <w:t>спазмолитики</w:t>
            </w:r>
            <w:proofErr w:type="spellEnd"/>
            <w:r>
              <w:t xml:space="preserve">, </w:t>
            </w:r>
            <w:proofErr w:type="spellStart"/>
            <w:r>
              <w:t>диуретики</w:t>
            </w:r>
            <w:proofErr w:type="spellEnd"/>
            <w:r>
              <w:t xml:space="preserve">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lastRenderedPageBreak/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лекарственные средства, </w:t>
            </w:r>
            <w:proofErr w:type="spellStart"/>
            <w:r>
              <w:t>стероидные</w:t>
            </w:r>
            <w:proofErr w:type="spellEnd"/>
            <w:r>
              <w:t xml:space="preserve"> гормоны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</w:t>
            </w:r>
            <w:r>
              <w:lastRenderedPageBreak/>
              <w:t>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proofErr w:type="spellStart"/>
            <w:r>
              <w:lastRenderedPageBreak/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8B0B90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B90" w:rsidRDefault="008B0B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8B0B90" w:rsidRDefault="008B0B90" w:rsidP="008B0B90">
      <w:pPr>
        <w:pStyle w:val="ConsPlusNormal"/>
      </w:pPr>
    </w:p>
    <w:p w:rsidR="008B0B90" w:rsidRDefault="008B0B90" w:rsidP="008B0B90">
      <w:pPr>
        <w:pStyle w:val="ConsPlusNormal"/>
      </w:pP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ПЕРЕЧЕНЬ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ГРУПП НАСЕЛЕНИЯ, ПРИ АМБУЛАТОРНОМ ЛЕЧЕНИИ КОТОРЫХ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ЛЕКАРСТВЕННЫЕ СРЕДСТВА ОТПУСКАЮТСЯ ПО РЕЦЕПТАМ ВРАЧЕЙ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С 50-ПРОЦЕНТНОЙ СКИДКОЙ СО СВОБОДНЫХ ЦЕН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Список изменяющих документов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Работающие инвалиды II группы, инвалиды III группы, признанные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безработными &lt;*&gt;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Calibri" w:hAnsi="Calibri" w:cs="Calibri"/>
        </w:rPr>
        <w:t>спецпоселение</w:t>
      </w:r>
      <w:proofErr w:type="spellEnd"/>
      <w:r>
        <w:rPr>
          <w:rFonts w:ascii="Calibri" w:hAnsi="Calibri" w:cs="Calibri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rPr>
          <w:rFonts w:ascii="Calibri" w:hAnsi="Calibri" w:cs="Calibri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Calibri" w:hAnsi="Calibri" w:cs="Calibri"/>
        </w:rPr>
        <w:t>военно</w:t>
      </w:r>
      <w:proofErr w:type="spellEnd"/>
      <w:r>
        <w:rPr>
          <w:rFonts w:ascii="Calibri" w:hAnsi="Calibri" w:cs="Calibri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rPr>
          <w:rFonts w:ascii="Calibri" w:hAnsi="Calibri" w:cs="Calibri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0B90" w:rsidRDefault="008B0B90" w:rsidP="008B0B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0B90" w:rsidRDefault="008B0B90" w:rsidP="008B0B90">
      <w:pPr>
        <w:pStyle w:val="ConsPlusNormal"/>
      </w:pPr>
    </w:p>
    <w:p w:rsidR="008B0B90" w:rsidRDefault="008B0B90" w:rsidP="008B0B90">
      <w:pPr>
        <w:pStyle w:val="ConsPlusNormal"/>
      </w:pPr>
    </w:p>
    <w:p w:rsidR="00CC5998" w:rsidRDefault="008B0B90"/>
    <w:sectPr w:rsidR="00CC5998" w:rsidSect="00EE78AE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90"/>
    <w:rsid w:val="008B0B90"/>
    <w:rsid w:val="00C06437"/>
    <w:rsid w:val="00DA7768"/>
    <w:rsid w:val="00D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7F78F8842E97A25447B3D8E7492FF7CE79DADDD5AE55E9318A8950BCCD2CF323B2B5C0022D4uFN" TargetMode="External"/><Relationship Id="rId13" Type="http://schemas.openxmlformats.org/officeDocument/2006/relationships/hyperlink" Target="consultantplus://offline/ref=31E7F78F8842E97A25447B3D8E7492FF7EE794ACD107EF56CA14AA920493C5C87B372A5C00234FDBuAN" TargetMode="External"/><Relationship Id="rId18" Type="http://schemas.openxmlformats.org/officeDocument/2006/relationships/hyperlink" Target="consultantplus://offline/ref=2C24D91F878BEA14304822945061822CAEE92805E44A64839976181C9B815D84104C713BEBECgAx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24D91F878BEA14304822945061822CAEE92805E44A64839976181C9B815D84104C713BEBECgAx7N" TargetMode="External"/><Relationship Id="rId7" Type="http://schemas.openxmlformats.org/officeDocument/2006/relationships/hyperlink" Target="consultantplus://offline/ref=31E7F78F8842E97A25447B3D8E7492FF7CE79DADDD5AE55E9318A8950BCCD2CF323B2B5C0022D4uFN" TargetMode="External"/><Relationship Id="rId12" Type="http://schemas.openxmlformats.org/officeDocument/2006/relationships/hyperlink" Target="consultantplus://offline/ref=31E7F78F8842E97A25447B3D8E7492FF7AEE9DA1DE05B25CC24DA690039C9ADF7C7E265D00234DBCDBuAN" TargetMode="External"/><Relationship Id="rId17" Type="http://schemas.openxmlformats.org/officeDocument/2006/relationships/hyperlink" Target="consultantplus://offline/ref=31E7F78F8842E97A25447B3D8E7492FF7EE794ACD107EF56CA14AA920493C5C87B372A5C00234FDBuA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E7F78F8842E97A25447B3D8E7492FF7AEE9DA1DE05B25CC24DA690039C9ADF7C7E265D00234DBCDBuAN" TargetMode="External"/><Relationship Id="rId20" Type="http://schemas.openxmlformats.org/officeDocument/2006/relationships/hyperlink" Target="consultantplus://offline/ref=2C24D91F878BEA14304822945061822CAEE92805E44A64839976181C9B815D84104C713BEBECgAx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7F78F8842E97A25447B3D8E7492FF7EE794ACD107EF56CA14AA920493C5C87B372A5C00234FDBuBN" TargetMode="External"/><Relationship Id="rId11" Type="http://schemas.openxmlformats.org/officeDocument/2006/relationships/hyperlink" Target="consultantplus://offline/ref=31E7F78F8842E97A25447B3D8E7492FF7AE59EA8DE0EB25CC24DA690039C9ADF7C7E265D00234FBCDBuF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1E7F78F8842E97A25447B3D8E7492FF7AE59EA8DE0EB25CC24DA690039C9ADF7C7E265D00234FBCDBuFN" TargetMode="External"/><Relationship Id="rId15" Type="http://schemas.openxmlformats.org/officeDocument/2006/relationships/hyperlink" Target="consultantplus://offline/ref=31E7F78F8842E97A25447B3D8E7492FF7EE794ACD107EF56CA14AA920493C5C87B372A5C00234FDBuAN" TargetMode="External"/><Relationship Id="rId23" Type="http://schemas.openxmlformats.org/officeDocument/2006/relationships/hyperlink" Target="consultantplus://offline/ref=2C24D91F878BEA14304822945061822CAEE92805E44A64839976181C9B815D84104C713BEBECgAxBN" TargetMode="External"/><Relationship Id="rId10" Type="http://schemas.openxmlformats.org/officeDocument/2006/relationships/hyperlink" Target="consultantplus://offline/ref=31E7F78F8842E97A25447B3D8E7492FF7CE79DADDD5AE55E9318A8950BCCD2CF323B2B5C0126D4u6N" TargetMode="External"/><Relationship Id="rId19" Type="http://schemas.openxmlformats.org/officeDocument/2006/relationships/hyperlink" Target="consultantplus://offline/ref=2C24D91F878BEA14304822945061822CA8EE2C08E91F3381C823161993D115945E097C3AE9ECA240g4xEN" TargetMode="External"/><Relationship Id="rId4" Type="http://schemas.openxmlformats.org/officeDocument/2006/relationships/hyperlink" Target="consultantplus://offline/ref=31E7F78F8842E97A25447B3D8E7492FF7CE79DADDD5AE55E9318A8950BCCD2CF323B2B5C0023D4u7N" TargetMode="External"/><Relationship Id="rId9" Type="http://schemas.openxmlformats.org/officeDocument/2006/relationships/hyperlink" Target="consultantplus://offline/ref=31E7F78F8842E97A25447B3D8E7492FF7CE79DADDD5AE55E9318A8950BCCD2CF323B2B5C0022D4uFN" TargetMode="External"/><Relationship Id="rId14" Type="http://schemas.openxmlformats.org/officeDocument/2006/relationships/hyperlink" Target="consultantplus://offline/ref=31E7F78F8842E97A25447B3D8E7492FF7AEE9DA1DE05B25CC24DA690039C9ADF7C7E265D00234DBCDBuAN" TargetMode="External"/><Relationship Id="rId22" Type="http://schemas.openxmlformats.org/officeDocument/2006/relationships/hyperlink" Target="consultantplus://offline/ref=2C24D91F878BEA14304822945061822CAEE92805E44A64839976181C9B815D84104C713BEBECgA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3995</Words>
  <Characters>22775</Characters>
  <Application>Microsoft Office Word</Application>
  <DocSecurity>0</DocSecurity>
  <Lines>189</Lines>
  <Paragraphs>53</Paragraphs>
  <ScaleCrop>false</ScaleCrop>
  <Company>xxx</Company>
  <LinksUpToDate>false</LinksUpToDate>
  <CharactersWithSpaces>26717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1</cp:revision>
  <dcterms:created xsi:type="dcterms:W3CDTF">2016-01-04T13:46:00Z</dcterms:created>
  <dcterms:modified xsi:type="dcterms:W3CDTF">2016-01-04T13:50:00Z</dcterms:modified>
</cp:coreProperties>
</file>